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4BB9BE" w14:textId="77777777" w:rsidR="0005404B" w:rsidRPr="001C013E" w:rsidRDefault="0005404B" w:rsidP="00401B77">
      <w:pPr>
        <w:spacing w:after="0"/>
        <w:ind w:firstLine="14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93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2834"/>
        <w:gridCol w:w="1674"/>
        <w:gridCol w:w="3099"/>
      </w:tblGrid>
      <w:tr w:rsidR="0005404B" w:rsidRPr="001C013E" w14:paraId="51ED6BE6" w14:textId="77777777" w:rsidTr="001C013E">
        <w:trPr>
          <w:trHeight w:val="248"/>
        </w:trPr>
        <w:tc>
          <w:tcPr>
            <w:tcW w:w="9303" w:type="dxa"/>
            <w:gridSpan w:val="4"/>
            <w:shd w:val="clear" w:color="auto" w:fill="BFBFBF"/>
          </w:tcPr>
          <w:p w14:paraId="5A217E0C" w14:textId="77777777" w:rsidR="0005404B" w:rsidRPr="001C013E" w:rsidRDefault="006E0214" w:rsidP="001C013E">
            <w:pPr>
              <w:spacing w:after="0" w:line="240" w:lineRule="auto"/>
              <w:ind w:left="-116" w:right="-149"/>
              <w:jc w:val="center"/>
              <w:rPr>
                <w:rFonts w:ascii="Times New Roman" w:hAnsi="Times New Roman" w:cs="Times New Roman"/>
                <w:b/>
                <w:bCs/>
                <w:spacing w:val="40"/>
                <w:sz w:val="24"/>
                <w:szCs w:val="24"/>
              </w:rPr>
            </w:pPr>
            <w:r w:rsidRPr="001C013E">
              <w:rPr>
                <w:rFonts w:ascii="Times New Roman" w:hAnsi="Times New Roman" w:cs="Times New Roman"/>
                <w:b/>
                <w:bCs/>
                <w:spacing w:val="40"/>
                <w:sz w:val="24"/>
                <w:szCs w:val="24"/>
              </w:rPr>
              <w:t>CONTACT INFORMATION</w:t>
            </w:r>
          </w:p>
        </w:tc>
      </w:tr>
      <w:tr w:rsidR="0005404B" w:rsidRPr="001C013E" w14:paraId="712FEFC8" w14:textId="77777777" w:rsidTr="001C013E">
        <w:trPr>
          <w:trHeight w:val="496"/>
        </w:trPr>
        <w:tc>
          <w:tcPr>
            <w:tcW w:w="1696" w:type="dxa"/>
            <w:shd w:val="clear" w:color="auto" w:fill="auto"/>
            <w:vAlign w:val="center"/>
          </w:tcPr>
          <w:p w14:paraId="1C5132B8" w14:textId="77777777" w:rsidR="0005404B" w:rsidRPr="001C013E" w:rsidRDefault="006E0214" w:rsidP="001C01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C013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Name Surname </w:t>
            </w:r>
            <w:r w:rsidR="0005404B" w:rsidRPr="001C013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(</w:t>
            </w:r>
            <w:r w:rsidRPr="001C013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Title</w:t>
            </w:r>
            <w:r w:rsidR="0005404B" w:rsidRPr="001C013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)</w:t>
            </w:r>
            <w:r w:rsidR="00401B77" w:rsidRPr="001C013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:</w:t>
            </w:r>
          </w:p>
        </w:tc>
        <w:tc>
          <w:tcPr>
            <w:tcW w:w="7607" w:type="dxa"/>
            <w:gridSpan w:val="3"/>
            <w:shd w:val="clear" w:color="auto" w:fill="auto"/>
          </w:tcPr>
          <w:p w14:paraId="7213805A" w14:textId="77777777" w:rsidR="0005404B" w:rsidRPr="001C013E" w:rsidRDefault="0005404B" w:rsidP="001C01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5404B" w:rsidRPr="001C013E" w14:paraId="34405141" w14:textId="77777777" w:rsidTr="001C013E">
        <w:trPr>
          <w:trHeight w:val="186"/>
        </w:trPr>
        <w:tc>
          <w:tcPr>
            <w:tcW w:w="1696" w:type="dxa"/>
            <w:shd w:val="clear" w:color="auto" w:fill="auto"/>
            <w:vAlign w:val="center"/>
          </w:tcPr>
          <w:p w14:paraId="570ECBDC" w14:textId="77777777" w:rsidR="0005404B" w:rsidRPr="001C013E" w:rsidRDefault="006E0214" w:rsidP="001C013E">
            <w:pPr>
              <w:spacing w:after="0" w:line="240" w:lineRule="auto"/>
              <w:rPr>
                <w:rFonts w:ascii="Cambria" w:hAnsi="Cambria"/>
                <w:b/>
                <w:bCs/>
                <w:szCs w:val="24"/>
                <w:lang w:val="en-US"/>
              </w:rPr>
            </w:pPr>
            <w:r w:rsidRPr="001C013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Phone Number</w:t>
            </w:r>
            <w:r w:rsidR="00401B77" w:rsidRPr="001C013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:</w:t>
            </w:r>
          </w:p>
        </w:tc>
        <w:tc>
          <w:tcPr>
            <w:tcW w:w="2834" w:type="dxa"/>
            <w:shd w:val="clear" w:color="auto" w:fill="auto"/>
          </w:tcPr>
          <w:p w14:paraId="6DAF88AB" w14:textId="77777777" w:rsidR="0005404B" w:rsidRPr="001C013E" w:rsidRDefault="0005404B" w:rsidP="001C01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14:paraId="021AE87C" w14:textId="77777777" w:rsidR="0005404B" w:rsidRPr="001C013E" w:rsidRDefault="00175ADE" w:rsidP="001C013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  <w:r w:rsidR="006E0214" w:rsidRPr="001C013E">
              <w:rPr>
                <w:rFonts w:ascii="Times New Roman" w:hAnsi="Times New Roman" w:cs="Times New Roman"/>
                <w:b/>
                <w:sz w:val="20"/>
                <w:szCs w:val="20"/>
              </w:rPr>
              <w:t>-mail</w:t>
            </w:r>
            <w:proofErr w:type="gramEnd"/>
            <w:r w:rsidR="006E0214" w:rsidRPr="001C013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spellStart"/>
            <w:r w:rsidR="006E0214" w:rsidRPr="001C013E">
              <w:rPr>
                <w:rFonts w:ascii="Times New Roman" w:hAnsi="Times New Roman" w:cs="Times New Roman"/>
                <w:b/>
                <w:sz w:val="20"/>
                <w:szCs w:val="20"/>
              </w:rPr>
              <w:t>address</w:t>
            </w:r>
            <w:proofErr w:type="spellEnd"/>
            <w:r w:rsidR="0005404B" w:rsidRPr="001C013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3099" w:type="dxa"/>
            <w:shd w:val="clear" w:color="auto" w:fill="auto"/>
          </w:tcPr>
          <w:p w14:paraId="5D5580F0" w14:textId="77777777" w:rsidR="0005404B" w:rsidRPr="001C013E" w:rsidRDefault="0005404B" w:rsidP="001C013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5404B" w:rsidRPr="001C013E" w14:paraId="7E36FAC4" w14:textId="77777777" w:rsidTr="001C013E">
        <w:trPr>
          <w:trHeight w:val="519"/>
        </w:trPr>
        <w:tc>
          <w:tcPr>
            <w:tcW w:w="1696" w:type="dxa"/>
            <w:shd w:val="clear" w:color="auto" w:fill="auto"/>
            <w:vAlign w:val="center"/>
          </w:tcPr>
          <w:p w14:paraId="227A01D5" w14:textId="77777777" w:rsidR="00175ADE" w:rsidRPr="001C013E" w:rsidRDefault="00175ADE" w:rsidP="00175A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1C013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Place and Address </w:t>
            </w:r>
          </w:p>
          <w:p w14:paraId="3DA50C57" w14:textId="77777777" w:rsidR="0005404B" w:rsidRPr="001C013E" w:rsidRDefault="00175ADE" w:rsidP="00175AD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1C013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>of Duty:</w:t>
            </w:r>
          </w:p>
        </w:tc>
        <w:tc>
          <w:tcPr>
            <w:tcW w:w="7607" w:type="dxa"/>
            <w:gridSpan w:val="3"/>
            <w:shd w:val="clear" w:color="auto" w:fill="auto"/>
          </w:tcPr>
          <w:p w14:paraId="7FD735C6" w14:textId="77777777" w:rsidR="0005404B" w:rsidRPr="001C013E" w:rsidRDefault="0005404B" w:rsidP="001C013E">
            <w:pPr>
              <w:spacing w:after="0" w:line="240" w:lineRule="auto"/>
              <w:ind w:right="567"/>
              <w:rPr>
                <w:rFonts w:ascii="Times New Roman" w:hAnsi="Times New Roman" w:cs="Times New Roman"/>
              </w:rPr>
            </w:pPr>
          </w:p>
        </w:tc>
      </w:tr>
      <w:tr w:rsidR="0005404B" w:rsidRPr="001C013E" w14:paraId="0812BBEF" w14:textId="77777777" w:rsidTr="001C013E">
        <w:trPr>
          <w:trHeight w:val="507"/>
        </w:trPr>
        <w:tc>
          <w:tcPr>
            <w:tcW w:w="1696" w:type="dxa"/>
            <w:shd w:val="clear" w:color="auto" w:fill="auto"/>
            <w:vAlign w:val="center"/>
          </w:tcPr>
          <w:p w14:paraId="1E3F2B90" w14:textId="77777777" w:rsidR="0005404B" w:rsidRPr="001C013E" w:rsidRDefault="00175ADE" w:rsidP="001C01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1C01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Abstract</w:t>
            </w:r>
            <w:proofErr w:type="spellEnd"/>
            <w:r w:rsidRPr="001C01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1C01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Title</w:t>
            </w:r>
            <w:proofErr w:type="spellEnd"/>
            <w:r w:rsidRPr="001C01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607" w:type="dxa"/>
            <w:gridSpan w:val="3"/>
            <w:shd w:val="clear" w:color="auto" w:fill="auto"/>
          </w:tcPr>
          <w:p w14:paraId="7876FE9D" w14:textId="77777777" w:rsidR="0005404B" w:rsidRPr="001C013E" w:rsidRDefault="0005404B" w:rsidP="001C013E">
            <w:pPr>
              <w:spacing w:after="0" w:line="360" w:lineRule="auto"/>
              <w:ind w:right="567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175ADE" w:rsidRPr="001C013E" w14:paraId="3A4D86F4" w14:textId="77777777" w:rsidTr="001C013E">
        <w:trPr>
          <w:trHeight w:val="507"/>
        </w:trPr>
        <w:tc>
          <w:tcPr>
            <w:tcW w:w="1696" w:type="dxa"/>
            <w:shd w:val="clear" w:color="auto" w:fill="auto"/>
            <w:vAlign w:val="center"/>
          </w:tcPr>
          <w:p w14:paraId="51C06CB5" w14:textId="77777777" w:rsidR="00175ADE" w:rsidRPr="001C013E" w:rsidRDefault="00175ADE" w:rsidP="001C013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1C01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Keywords</w:t>
            </w:r>
            <w:proofErr w:type="spellEnd"/>
            <w:r w:rsidRPr="001C01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7607" w:type="dxa"/>
            <w:gridSpan w:val="3"/>
            <w:shd w:val="clear" w:color="auto" w:fill="auto"/>
          </w:tcPr>
          <w:p w14:paraId="5E172E06" w14:textId="77777777" w:rsidR="00175ADE" w:rsidRPr="001C013E" w:rsidRDefault="00175ADE" w:rsidP="001C013E">
            <w:pPr>
              <w:spacing w:after="0" w:line="360" w:lineRule="auto"/>
              <w:ind w:right="567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05404B" w:rsidRPr="001C013E" w14:paraId="4DAC6317" w14:textId="77777777" w:rsidTr="001C013E">
        <w:trPr>
          <w:trHeight w:val="9350"/>
        </w:trPr>
        <w:tc>
          <w:tcPr>
            <w:tcW w:w="9303" w:type="dxa"/>
            <w:gridSpan w:val="4"/>
            <w:shd w:val="clear" w:color="auto" w:fill="auto"/>
          </w:tcPr>
          <w:p w14:paraId="4B3F1243" w14:textId="77777777" w:rsidR="0005404B" w:rsidRPr="001C013E" w:rsidRDefault="006E0214" w:rsidP="001C013E">
            <w:pPr>
              <w:spacing w:after="0" w:line="360" w:lineRule="auto"/>
              <w:ind w:right="126"/>
              <w:rPr>
                <w:rFonts w:ascii="Times New Roman" w:hAnsi="Times New Roman" w:cs="Times New Roman"/>
              </w:rPr>
            </w:pPr>
            <w:proofErr w:type="spellStart"/>
            <w:r w:rsidRPr="001C01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Text</w:t>
            </w:r>
            <w:proofErr w:type="spellEnd"/>
            <w:r w:rsidRPr="001C01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of </w:t>
            </w:r>
            <w:proofErr w:type="spellStart"/>
            <w:r w:rsidRPr="001C01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Abstract</w:t>
            </w:r>
            <w:proofErr w:type="spellEnd"/>
            <w:r w:rsidRPr="001C013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:</w:t>
            </w:r>
          </w:p>
        </w:tc>
      </w:tr>
    </w:tbl>
    <w:p w14:paraId="69623F85" w14:textId="77777777" w:rsidR="0005404B" w:rsidRPr="0005404B" w:rsidRDefault="0005404B" w:rsidP="0005404B"/>
    <w:sectPr w:rsidR="0005404B" w:rsidRPr="0005404B" w:rsidSect="008E1695">
      <w:headerReference w:type="default" r:id="rId6"/>
      <w:pgSz w:w="11906" w:h="16838"/>
      <w:pgMar w:top="120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F2F948" w14:textId="77777777" w:rsidR="008E1695" w:rsidRDefault="008E1695" w:rsidP="005D4CE7">
      <w:pPr>
        <w:spacing w:after="0" w:line="240" w:lineRule="auto"/>
      </w:pPr>
      <w:r>
        <w:separator/>
      </w:r>
    </w:p>
  </w:endnote>
  <w:endnote w:type="continuationSeparator" w:id="0">
    <w:p w14:paraId="55317BDB" w14:textId="77777777" w:rsidR="008E1695" w:rsidRDefault="008E1695" w:rsidP="005D4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EAC24" w14:textId="77777777" w:rsidR="008E1695" w:rsidRDefault="008E1695" w:rsidP="005D4CE7">
      <w:pPr>
        <w:spacing w:after="0" w:line="240" w:lineRule="auto"/>
      </w:pPr>
      <w:r>
        <w:separator/>
      </w:r>
    </w:p>
  </w:footnote>
  <w:footnote w:type="continuationSeparator" w:id="0">
    <w:p w14:paraId="4C53105E" w14:textId="77777777" w:rsidR="008E1695" w:rsidRDefault="008E1695" w:rsidP="005D4C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BB0EF" w14:textId="77777777" w:rsidR="00175ADE" w:rsidRDefault="00175ADE" w:rsidP="00175ADE">
    <w:pPr>
      <w:spacing w:after="0" w:line="240" w:lineRule="auto"/>
      <w:jc w:val="center"/>
      <w:rPr>
        <w:rFonts w:ascii="Times New Roman" w:hAnsi="Times New Roman" w:cs="Times New Roman"/>
        <w:b/>
        <w:bCs/>
        <w:sz w:val="28"/>
        <w:szCs w:val="28"/>
      </w:rPr>
    </w:pPr>
    <w:r>
      <w:rPr>
        <w:rFonts w:ascii="Times New Roman" w:hAnsi="Times New Roman" w:cs="Times New Roman"/>
        <w:b/>
        <w:bCs/>
        <w:sz w:val="28"/>
        <w:szCs w:val="28"/>
      </w:rPr>
      <w:t>3</w:t>
    </w:r>
    <w:r>
      <w:rPr>
        <w:rFonts w:ascii="Times New Roman" w:hAnsi="Times New Roman" w:cs="Times New Roman"/>
        <w:b/>
        <w:bCs/>
        <w:sz w:val="28"/>
        <w:szCs w:val="28"/>
        <w:vertAlign w:val="superscript"/>
      </w:rPr>
      <w:t>rd</w:t>
    </w:r>
    <w:r>
      <w:rPr>
        <w:rFonts w:ascii="Times New Roman" w:hAnsi="Times New Roman" w:cs="Times New Roman"/>
        <w:b/>
        <w:bCs/>
        <w:sz w:val="28"/>
        <w:szCs w:val="28"/>
      </w:rPr>
      <w:t xml:space="preserve"> INTERNATIONAL SYMPOSIUM</w:t>
    </w:r>
  </w:p>
  <w:p w14:paraId="431F9F3C" w14:textId="77777777" w:rsidR="005D4CE7" w:rsidRDefault="00175ADE" w:rsidP="00175ADE">
    <w:pPr>
      <w:pStyle w:val="stBilgi"/>
      <w:jc w:val="center"/>
      <w:rPr>
        <w:rFonts w:ascii="Times New Roman" w:hAnsi="Times New Roman" w:cs="Times New Roman"/>
        <w:b/>
        <w:bCs/>
      </w:rPr>
    </w:pPr>
    <w:r>
      <w:rPr>
        <w:rFonts w:ascii="Times New Roman" w:hAnsi="Times New Roman" w:cs="Times New Roman"/>
        <w:b/>
        <w:bCs/>
        <w:sz w:val="28"/>
        <w:szCs w:val="28"/>
      </w:rPr>
      <w:t>ON “THE PRACTICE OF COEXISTENCE IN ISLAMIC CULTURE”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023"/>
    <w:rsid w:val="000121E7"/>
    <w:rsid w:val="0005404B"/>
    <w:rsid w:val="00175ADE"/>
    <w:rsid w:val="0018116B"/>
    <w:rsid w:val="001C013E"/>
    <w:rsid w:val="001F287E"/>
    <w:rsid w:val="003011D8"/>
    <w:rsid w:val="003701B2"/>
    <w:rsid w:val="00401B77"/>
    <w:rsid w:val="00453849"/>
    <w:rsid w:val="005D4CE7"/>
    <w:rsid w:val="00643572"/>
    <w:rsid w:val="006E0214"/>
    <w:rsid w:val="008360CD"/>
    <w:rsid w:val="00864FB7"/>
    <w:rsid w:val="008D7023"/>
    <w:rsid w:val="008E1695"/>
    <w:rsid w:val="00A637AD"/>
    <w:rsid w:val="00A83A22"/>
    <w:rsid w:val="00E02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EF4AFF"/>
  <w15:docId w15:val="{602A966E-3A89-4234-859A-141F03AF3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rial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21E7"/>
    <w:pPr>
      <w:spacing w:after="200" w:line="276" w:lineRule="auto"/>
    </w:pPr>
    <w:rPr>
      <w:sz w:val="22"/>
      <w:szCs w:val="22"/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0121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5D4C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D4CE7"/>
  </w:style>
  <w:style w:type="paragraph" w:styleId="AltBilgi">
    <w:name w:val="footer"/>
    <w:basedOn w:val="Normal"/>
    <w:link w:val="AltBilgiChar"/>
    <w:uiPriority w:val="99"/>
    <w:unhideWhenUsed/>
    <w:rsid w:val="005D4C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D4CE7"/>
  </w:style>
  <w:style w:type="paragraph" w:styleId="GvdeMetni">
    <w:name w:val="Body Text"/>
    <w:aliases w:val=" Char, Char Char Char"/>
    <w:basedOn w:val="Normal"/>
    <w:link w:val="GvdeMetniChar"/>
    <w:rsid w:val="00175AD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GvdeMetniChar">
    <w:name w:val="Gövde Metni Char"/>
    <w:aliases w:val=" Char Char, Char Char Char Char"/>
    <w:link w:val="GvdeMetni"/>
    <w:rsid w:val="00175ADE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136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samsug</dc:creator>
  <cp:keywords/>
  <cp:lastModifiedBy>Lisanson PROLisans.com</cp:lastModifiedBy>
  <cp:revision>2</cp:revision>
  <dcterms:created xsi:type="dcterms:W3CDTF">2024-03-11T07:48:00Z</dcterms:created>
  <dcterms:modified xsi:type="dcterms:W3CDTF">2024-03-11T07:48:00Z</dcterms:modified>
</cp:coreProperties>
</file>